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17" w:rsidRPr="00810E23" w:rsidRDefault="00810E23" w:rsidP="00E97717">
      <w:pPr>
        <w:ind w:left="720"/>
        <w:jc w:val="center"/>
        <w:rPr>
          <w:b/>
          <w:u w:val="single"/>
        </w:rPr>
      </w:pPr>
      <w:r w:rsidRPr="00810E23">
        <w:rPr>
          <w:b/>
          <w:u w:val="single"/>
        </w:rPr>
        <w:t>13CS4108</w:t>
      </w:r>
      <w:r w:rsidRPr="00810E23">
        <w:rPr>
          <w:b/>
          <w:u w:val="single"/>
        </w:rPr>
        <w:t>-</w:t>
      </w:r>
      <w:r w:rsidR="00E97717" w:rsidRPr="00810E23">
        <w:rPr>
          <w:b/>
          <w:u w:val="single"/>
        </w:rPr>
        <w:t>OPERATING SYSTEMS</w:t>
      </w:r>
    </w:p>
    <w:p w:rsidR="00810E23" w:rsidRDefault="00810E23" w:rsidP="00810E23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</w:pPr>
      <w:r>
        <w:t xml:space="preserve">                                                                                       </w:t>
      </w:r>
      <w:r>
        <w:t xml:space="preserve">         </w:t>
      </w:r>
      <w:r>
        <w:t>Credits: 4</w:t>
      </w:r>
    </w:p>
    <w:p w:rsidR="00810E23" w:rsidRDefault="00810E23" w:rsidP="00810E23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>Hours /week: 4 Hrs</w:t>
      </w:r>
      <w:r>
        <w:tab/>
      </w:r>
      <w:r>
        <w:tab/>
      </w:r>
      <w:r>
        <w:tab/>
      </w:r>
      <w:r>
        <w:tab/>
        <w:t xml:space="preserve">                                     Sessional Marks: 40</w:t>
      </w:r>
    </w:p>
    <w:p w:rsidR="00810E23" w:rsidRDefault="00810E23" w:rsidP="00810E23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 xml:space="preserve">Univ.Exam.Duration: 3Hrs </w:t>
      </w:r>
      <w:r>
        <w:tab/>
      </w:r>
      <w:r>
        <w:tab/>
      </w:r>
      <w:r>
        <w:tab/>
      </w:r>
      <w:r>
        <w:tab/>
        <w:t xml:space="preserve">          Univ.Examination.Marks: 60</w:t>
      </w:r>
    </w:p>
    <w:p w:rsidR="00E97717" w:rsidRDefault="00E97717" w:rsidP="00E97717">
      <w:pPr>
        <w:rPr>
          <w:b/>
        </w:rPr>
      </w:pPr>
    </w:p>
    <w:p w:rsidR="00E97717" w:rsidRDefault="00E97717" w:rsidP="00E97717">
      <w:pPr>
        <w:jc w:val="center"/>
        <w:rPr>
          <w:b/>
          <w:u w:val="single"/>
        </w:rPr>
      </w:pPr>
      <w:bookmarkStart w:id="0" w:name="_GoBack"/>
      <w:bookmarkEnd w:id="0"/>
      <w:r w:rsidRPr="00810E23">
        <w:rPr>
          <w:b/>
          <w:u w:val="single"/>
        </w:rPr>
        <w:t>UNIT-I</w:t>
      </w:r>
    </w:p>
    <w:p w:rsidR="00810E23" w:rsidRPr="00810E23" w:rsidRDefault="00810E23" w:rsidP="00E97717">
      <w:pPr>
        <w:jc w:val="center"/>
        <w:rPr>
          <w:b/>
          <w:u w:val="single"/>
        </w:rPr>
      </w:pPr>
    </w:p>
    <w:p w:rsidR="00E97717" w:rsidRDefault="00E97717" w:rsidP="00E97717">
      <w:r w:rsidRPr="00ED41A1">
        <w:rPr>
          <w:b/>
        </w:rPr>
        <w:t>Computer System &amp; Operating System Overview:</w:t>
      </w:r>
      <w:r>
        <w:t xml:space="preserve">  Overview of Computer System hardware- instruction execution- I/O function- Interrupts – Memory hierarchy- I/O Communication Techniques. Operating System Objectives and functions, Evaluation of operating systems- Example systems.</w:t>
      </w:r>
    </w:p>
    <w:p w:rsidR="00E97717" w:rsidRDefault="00E97717" w:rsidP="00E97717"/>
    <w:p w:rsidR="00E97717" w:rsidRDefault="00E97717" w:rsidP="00E97717">
      <w:pPr>
        <w:jc w:val="center"/>
        <w:rPr>
          <w:b/>
          <w:u w:val="single"/>
        </w:rPr>
      </w:pPr>
      <w:r w:rsidRPr="00810E23">
        <w:rPr>
          <w:b/>
          <w:u w:val="single"/>
        </w:rPr>
        <w:t>UNIT-II</w:t>
      </w:r>
    </w:p>
    <w:p w:rsidR="00810E23" w:rsidRPr="00810E23" w:rsidRDefault="00810E23" w:rsidP="00E97717">
      <w:pPr>
        <w:jc w:val="center"/>
        <w:rPr>
          <w:b/>
          <w:u w:val="single"/>
        </w:rPr>
      </w:pPr>
    </w:p>
    <w:p w:rsidR="00E97717" w:rsidRDefault="00E97717" w:rsidP="00E97717">
      <w:r w:rsidRPr="00810E23">
        <w:rPr>
          <w:b/>
        </w:rPr>
        <w:t>Process Description</w:t>
      </w:r>
      <w:r>
        <w:t>- Process Control- Process states- Process and Threads- Examples of process description and control.</w:t>
      </w:r>
    </w:p>
    <w:p w:rsidR="00E97717" w:rsidRDefault="00810E23" w:rsidP="00E97717">
      <w:r w:rsidRPr="00ED41A1">
        <w:rPr>
          <w:b/>
        </w:rPr>
        <w:t>Concurrency:</w:t>
      </w:r>
      <w:r w:rsidR="00E97717">
        <w:t xml:space="preserve"> Principles of Concurrency- Mutual Exclusion – Software and hardware approaches- semaphores- Monitors- Message Passing- Readers Writers problem.</w:t>
      </w:r>
    </w:p>
    <w:p w:rsidR="00E97717" w:rsidRDefault="00E97717" w:rsidP="00E97717"/>
    <w:p w:rsidR="00E97717" w:rsidRDefault="00E97717" w:rsidP="00E97717">
      <w:pPr>
        <w:jc w:val="center"/>
        <w:rPr>
          <w:b/>
          <w:u w:val="single"/>
        </w:rPr>
      </w:pPr>
      <w:r>
        <w:t xml:space="preserve">  </w:t>
      </w:r>
      <w:r w:rsidRPr="00810E23">
        <w:rPr>
          <w:b/>
          <w:u w:val="single"/>
        </w:rPr>
        <w:t>UNIT-III</w:t>
      </w:r>
    </w:p>
    <w:p w:rsidR="00810E23" w:rsidRPr="00810E23" w:rsidRDefault="00810E23" w:rsidP="00E97717">
      <w:pPr>
        <w:jc w:val="center"/>
        <w:rPr>
          <w:b/>
          <w:u w:val="single"/>
        </w:rPr>
      </w:pPr>
    </w:p>
    <w:p w:rsidR="00E97717" w:rsidRDefault="00E97717" w:rsidP="00E97717">
      <w:r w:rsidRPr="00810E23">
        <w:rPr>
          <w:b/>
        </w:rPr>
        <w:t>Principles of deadlock</w:t>
      </w:r>
      <w:r>
        <w:t>- deadlock prevention, detection and avoidance dining philosophers problem- Example Systems.</w:t>
      </w:r>
    </w:p>
    <w:p w:rsidR="00E97717" w:rsidRDefault="00E97717" w:rsidP="00E97717">
      <w:r w:rsidRPr="00810E23">
        <w:rPr>
          <w:b/>
        </w:rPr>
        <w:t xml:space="preserve">Memory </w:t>
      </w:r>
      <w:r w:rsidR="00810E23" w:rsidRPr="00810E23">
        <w:rPr>
          <w:b/>
        </w:rPr>
        <w:t>Management</w:t>
      </w:r>
      <w:r w:rsidR="00810E23">
        <w:t>:</w:t>
      </w:r>
      <w:r>
        <w:t xml:space="preserve"> Memory Management requirements- loading programmes into main memory – virtual memory- hardware and Control structures- OS software- Examples of Memory Management.</w:t>
      </w:r>
    </w:p>
    <w:p w:rsidR="00E97717" w:rsidRDefault="00E97717" w:rsidP="00E97717"/>
    <w:p w:rsidR="00E97717" w:rsidRDefault="00E97717" w:rsidP="00E97717">
      <w:pPr>
        <w:jc w:val="center"/>
        <w:rPr>
          <w:b/>
          <w:u w:val="single"/>
        </w:rPr>
      </w:pPr>
      <w:r>
        <w:t xml:space="preserve">  </w:t>
      </w:r>
      <w:r w:rsidRPr="00810E23">
        <w:rPr>
          <w:b/>
          <w:u w:val="single"/>
        </w:rPr>
        <w:t>UNIT-IV</w:t>
      </w:r>
    </w:p>
    <w:p w:rsidR="00810E23" w:rsidRPr="00810E23" w:rsidRDefault="00810E23" w:rsidP="00E97717">
      <w:pPr>
        <w:jc w:val="center"/>
        <w:rPr>
          <w:b/>
          <w:u w:val="single"/>
        </w:rPr>
      </w:pPr>
    </w:p>
    <w:p w:rsidR="00E97717" w:rsidRDefault="00E97717" w:rsidP="00E97717">
      <w:proofErr w:type="spellStart"/>
      <w:r w:rsidRPr="00ED41A1">
        <w:rPr>
          <w:b/>
        </w:rPr>
        <w:t>Uni</w:t>
      </w:r>
      <w:proofErr w:type="spellEnd"/>
      <w:r>
        <w:rPr>
          <w:b/>
        </w:rPr>
        <w:t>-</w:t>
      </w:r>
      <w:r w:rsidRPr="00ED41A1">
        <w:rPr>
          <w:b/>
        </w:rPr>
        <w:t xml:space="preserve">processor </w:t>
      </w:r>
      <w:r w:rsidR="00810E23" w:rsidRPr="00ED41A1">
        <w:rPr>
          <w:b/>
        </w:rPr>
        <w:t>Scheduling:</w:t>
      </w:r>
      <w:r>
        <w:t xml:space="preserve"> Types of Scheduling- Scheduling algorithms- I/O Management and Disc Scheduling- I/O devices- Organization- of I/O function- OS design issues- </w:t>
      </w:r>
      <w:r w:rsidR="00810E23">
        <w:t>I/O</w:t>
      </w:r>
      <w:r>
        <w:t xml:space="preserve"> buffering- Disk I/O – disk scheduling policies- examples System.</w:t>
      </w:r>
    </w:p>
    <w:p w:rsidR="00E97717" w:rsidRDefault="00E97717" w:rsidP="00E97717"/>
    <w:p w:rsidR="00E97717" w:rsidRPr="00810E23" w:rsidRDefault="00E97717" w:rsidP="00E97717">
      <w:pPr>
        <w:jc w:val="center"/>
        <w:rPr>
          <w:b/>
          <w:u w:val="single"/>
        </w:rPr>
      </w:pPr>
      <w:r w:rsidRPr="00810E23">
        <w:rPr>
          <w:b/>
          <w:u w:val="single"/>
        </w:rPr>
        <w:t>UNIT-V</w:t>
      </w:r>
    </w:p>
    <w:p w:rsidR="00E97717" w:rsidRPr="00962C58" w:rsidRDefault="00E97717" w:rsidP="00E97717"/>
    <w:p w:rsidR="00E97717" w:rsidRDefault="00E97717" w:rsidP="00E97717">
      <w:r w:rsidRPr="00ED41A1">
        <w:rPr>
          <w:b/>
        </w:rPr>
        <w:t>File management and Security:</w:t>
      </w:r>
      <w:r>
        <w:t xml:space="preserve"> Overview of file management- file organization and access- File Directories- File sharing- Record blocking- secondary storage Management- Example system. </w:t>
      </w:r>
    </w:p>
    <w:p w:rsidR="00E97717" w:rsidRDefault="00E97717" w:rsidP="00E97717">
      <w:r w:rsidRPr="00ED41A1">
        <w:rPr>
          <w:b/>
        </w:rPr>
        <w:t>Security:</w:t>
      </w:r>
      <w:r>
        <w:t xml:space="preserve"> Security threats- Protection- Intruders- Viruses- trusted Systems</w:t>
      </w:r>
    </w:p>
    <w:p w:rsidR="00E97717" w:rsidRDefault="00E97717" w:rsidP="00E97717"/>
    <w:p w:rsidR="00E97717" w:rsidRPr="00ED41A1" w:rsidRDefault="00E97717" w:rsidP="00E97717">
      <w:pPr>
        <w:rPr>
          <w:b/>
        </w:rPr>
      </w:pPr>
      <w:r w:rsidRPr="00ED41A1">
        <w:rPr>
          <w:b/>
        </w:rPr>
        <w:t>TEXT BOOKS:</w:t>
      </w:r>
    </w:p>
    <w:p w:rsidR="00E97717" w:rsidRDefault="00E97717" w:rsidP="00E97717">
      <w:pPr>
        <w:numPr>
          <w:ilvl w:val="0"/>
          <w:numId w:val="1"/>
        </w:numPr>
      </w:pPr>
      <w:r>
        <w:t xml:space="preserve">Operating. System`- Internal and Design Principles, Fifth Edition- 2005, Pearson  </w:t>
      </w:r>
    </w:p>
    <w:p w:rsidR="00E97717" w:rsidRDefault="00E97717" w:rsidP="00E97717">
      <w:pPr>
        <w:ind w:left="360"/>
      </w:pPr>
      <w:r>
        <w:t xml:space="preserve">      </w:t>
      </w:r>
      <w:r w:rsidR="00810E23">
        <w:t>Education</w:t>
      </w:r>
      <w:r>
        <w:t>. /   PHI</w:t>
      </w:r>
    </w:p>
    <w:p w:rsidR="00E97717" w:rsidRDefault="00810E23" w:rsidP="00E97717">
      <w:pPr>
        <w:numPr>
          <w:ilvl w:val="0"/>
          <w:numId w:val="1"/>
        </w:numPr>
      </w:pPr>
      <w:r>
        <w:t>Operating System Principles- Abraham Silberchatz, Peter B.Galvin, Greg Gagne, 7</w:t>
      </w:r>
      <w:r w:rsidRPr="00E3596D">
        <w:rPr>
          <w:vertAlign w:val="superscript"/>
        </w:rPr>
        <w:t>th</w:t>
      </w:r>
      <w:r>
        <w:t xml:space="preserve"> Edition John Wiley.</w:t>
      </w:r>
    </w:p>
    <w:p w:rsidR="00E97717" w:rsidRDefault="00E97717" w:rsidP="00E97717">
      <w:pPr>
        <w:ind w:left="360"/>
      </w:pPr>
    </w:p>
    <w:p w:rsidR="00E97717" w:rsidRPr="00ED41A1" w:rsidRDefault="00E97717" w:rsidP="00E97717">
      <w:pPr>
        <w:rPr>
          <w:b/>
        </w:rPr>
      </w:pPr>
      <w:r w:rsidRPr="00ED41A1">
        <w:rPr>
          <w:b/>
        </w:rPr>
        <w:t>REFERENCES:</w:t>
      </w:r>
    </w:p>
    <w:p w:rsidR="00E97717" w:rsidRDefault="00E97717" w:rsidP="00E97717">
      <w:pPr>
        <w:numPr>
          <w:ilvl w:val="0"/>
          <w:numId w:val="2"/>
        </w:numPr>
      </w:pPr>
      <w:r>
        <w:t xml:space="preserve">Operating Systems A design approach- </w:t>
      </w:r>
      <w:smartTag w:uri="urn:schemas-microsoft-com:office:smarttags" w:element="place">
        <w:smartTag w:uri="urn:schemas-microsoft-com:office:smarttags" w:element="City">
          <w:r>
            <w:t>Crowley</w:t>
          </w:r>
        </w:smartTag>
      </w:smartTag>
      <w:r>
        <w:t>, TMH.</w:t>
      </w:r>
    </w:p>
    <w:p w:rsidR="00E97717" w:rsidRPr="00025874" w:rsidRDefault="00E97717" w:rsidP="00E97717">
      <w:pPr>
        <w:numPr>
          <w:ilvl w:val="0"/>
          <w:numId w:val="2"/>
        </w:numPr>
      </w:pPr>
      <w:r>
        <w:t>Modern Operating Systems, Andrew S Tanenbaum, 2</w:t>
      </w:r>
      <w:r w:rsidRPr="00B51079">
        <w:rPr>
          <w:vertAlign w:val="superscript"/>
        </w:rPr>
        <w:t>nd</w:t>
      </w:r>
      <w:r>
        <w:t xml:space="preserve"> Edition, PHI/PEARSON.</w:t>
      </w:r>
    </w:p>
    <w:p w:rsidR="00E97717" w:rsidRPr="00DC2FF5" w:rsidRDefault="00E97717" w:rsidP="00E97717"/>
    <w:p w:rsidR="00E97717" w:rsidRDefault="00E97717" w:rsidP="00E97717">
      <w:pPr>
        <w:ind w:left="720"/>
      </w:pPr>
    </w:p>
    <w:p w:rsidR="00E97717" w:rsidRDefault="00E97717" w:rsidP="00E97717"/>
    <w:p w:rsidR="00E97717" w:rsidRDefault="00E97717"/>
    <w:sectPr w:rsidR="00E97717" w:rsidSect="002D485E">
      <w:pgSz w:w="12240" w:h="1728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C7"/>
    <w:multiLevelType w:val="hybridMultilevel"/>
    <w:tmpl w:val="EE409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2623E"/>
    <w:multiLevelType w:val="hybridMultilevel"/>
    <w:tmpl w:val="BF909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717"/>
    <w:rsid w:val="002E59C2"/>
    <w:rsid w:val="00810E23"/>
    <w:rsid w:val="00E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3</cp:revision>
  <dcterms:created xsi:type="dcterms:W3CDTF">2013-08-22T12:04:00Z</dcterms:created>
  <dcterms:modified xsi:type="dcterms:W3CDTF">2013-12-21T06:52:00Z</dcterms:modified>
</cp:coreProperties>
</file>